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t>Congress wanted all states to grant citizenship</w:t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br w:type="page"/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t>Congress passes Civil Rights Act of 1866</w:t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br w:type="page"/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t>Andrew Johnson vetoes it</w:t>
      </w:r>
    </w:p>
    <w:p w:rsid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br w:type="page"/>
      </w:r>
    </w:p>
    <w:p w:rsid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t xml:space="preserve">Congress </w:t>
      </w:r>
      <w:r>
        <w:rPr>
          <w:rFonts w:ascii="Papyrus" w:hAnsi="Papyrus"/>
          <w:sz w:val="144"/>
        </w:rPr>
        <w:t>tries to pass</w:t>
      </w:r>
      <w:r w:rsidRPr="0086211E">
        <w:rPr>
          <w:rFonts w:ascii="Papyrus" w:hAnsi="Papyrus"/>
          <w:sz w:val="144"/>
        </w:rPr>
        <w:t xml:space="preserve"> 14</w:t>
      </w:r>
      <w:r w:rsidRPr="0086211E">
        <w:rPr>
          <w:rFonts w:ascii="Papyrus" w:hAnsi="Papyrus"/>
          <w:sz w:val="144"/>
          <w:vertAlign w:val="superscript"/>
        </w:rPr>
        <w:t>th</w:t>
      </w:r>
      <w:r w:rsidRPr="0086211E">
        <w:rPr>
          <w:rFonts w:ascii="Papyrus" w:hAnsi="Papyrus"/>
          <w:sz w:val="144"/>
        </w:rPr>
        <w:t xml:space="preserve"> Amendment</w:t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br w:type="page"/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t>Most southern states won’t ratify it (except Tennessee)</w:t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t>Congress sends military down to reestablish governments in South</w:t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br w:type="page"/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t>14</w:t>
      </w:r>
      <w:r w:rsidRPr="0086211E">
        <w:rPr>
          <w:rFonts w:ascii="Papyrus" w:hAnsi="Papyrus"/>
          <w:sz w:val="144"/>
          <w:vertAlign w:val="superscript"/>
        </w:rPr>
        <w:t>th</w:t>
      </w:r>
      <w:r w:rsidRPr="0086211E">
        <w:rPr>
          <w:rFonts w:ascii="Papyrus" w:hAnsi="Papyrus"/>
          <w:sz w:val="144"/>
        </w:rPr>
        <w:t xml:space="preserve"> Amendment ratified</w:t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br w:type="page"/>
        <w:t>Johnson continues to fight against</w:t>
      </w:r>
      <w:r>
        <w:rPr>
          <w:rFonts w:ascii="Papyrus" w:hAnsi="Papyrus"/>
          <w:sz w:val="144"/>
        </w:rPr>
        <w:t xml:space="preserve"> </w:t>
      </w:r>
      <w:r w:rsidRPr="0086211E">
        <w:rPr>
          <w:rFonts w:ascii="Papyrus" w:hAnsi="Papyrus"/>
          <w:sz w:val="144"/>
        </w:rPr>
        <w:t>Congressional reforms</w:t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20"/>
        </w:rPr>
      </w:pPr>
      <w:r w:rsidRPr="0086211E">
        <w:rPr>
          <w:rFonts w:ascii="Papyrus" w:hAnsi="Papyrus"/>
          <w:sz w:val="144"/>
        </w:rPr>
        <w:br w:type="page"/>
      </w:r>
      <w:r w:rsidRPr="0086211E">
        <w:rPr>
          <w:rFonts w:ascii="Papyrus" w:hAnsi="Papyrus"/>
          <w:sz w:val="120"/>
        </w:rPr>
        <w:t>Congress passes the Tenure of Office Act 1867 saying that president cannot fire people without Senate approval</w:t>
      </w:r>
    </w:p>
    <w:p w:rsidR="0086211E" w:rsidRDefault="0086211E" w:rsidP="0086211E">
      <w:pPr>
        <w:spacing w:after="0" w:line="240" w:lineRule="auto"/>
        <w:jc w:val="center"/>
        <w:rPr>
          <w:rFonts w:ascii="Papyrus" w:hAnsi="Papyrus"/>
          <w:sz w:val="120"/>
        </w:rPr>
      </w:pP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20"/>
        </w:rPr>
      </w:pPr>
      <w:r w:rsidRPr="0086211E">
        <w:rPr>
          <w:rFonts w:ascii="Papyrus" w:hAnsi="Papyrus"/>
          <w:sz w:val="120"/>
        </w:rPr>
        <w:t>Johnson fires Edwin Stanton, secretary of war, over reconstruction disagreement</w:t>
      </w: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</w:p>
    <w:p w:rsidR="0086211E" w:rsidRPr="0086211E" w:rsidRDefault="0086211E" w:rsidP="0086211E">
      <w:pPr>
        <w:spacing w:after="0" w:line="240" w:lineRule="auto"/>
        <w:jc w:val="center"/>
        <w:rPr>
          <w:rFonts w:ascii="Papyrus" w:hAnsi="Papyrus"/>
          <w:sz w:val="144"/>
        </w:rPr>
      </w:pPr>
      <w:r w:rsidRPr="0086211E">
        <w:rPr>
          <w:rFonts w:ascii="Papyrus" w:hAnsi="Papyrus"/>
          <w:sz w:val="144"/>
        </w:rPr>
        <w:t>Congress impeaches Johnson</w:t>
      </w:r>
    </w:p>
    <w:p w:rsidR="0086211E" w:rsidRPr="0086211E" w:rsidRDefault="0086211E" w:rsidP="0086211E">
      <w:pPr>
        <w:jc w:val="center"/>
        <w:rPr>
          <w:rFonts w:ascii="Papyrus" w:hAnsi="Papyrus"/>
        </w:rPr>
      </w:pPr>
    </w:p>
    <w:sectPr w:rsidR="0086211E" w:rsidRPr="0086211E" w:rsidSect="0086211E">
      <w:pgSz w:w="15840" w:h="12240" w:orient="landscape"/>
      <w:pgMar w:top="720" w:right="864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C4CB4"/>
    <w:multiLevelType w:val="hybridMultilevel"/>
    <w:tmpl w:val="735CFECE"/>
    <w:lvl w:ilvl="0" w:tplc="330488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211E"/>
    <w:rsid w:val="0086211E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11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65</Words>
  <Characters>516</Characters>
  <Application>Microsoft Macintosh Word</Application>
  <DocSecurity>0</DocSecurity>
  <Lines>19</Lines>
  <Paragraphs>11</Paragraphs>
  <ScaleCrop>false</ScaleCrop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cp:lastPrinted>2011-10-13T11:25:00Z</cp:lastPrinted>
  <dcterms:created xsi:type="dcterms:W3CDTF">2011-10-13T11:14:00Z</dcterms:created>
  <dcterms:modified xsi:type="dcterms:W3CDTF">2011-10-13T11:33:00Z</dcterms:modified>
</cp:coreProperties>
</file>